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9EE" w:rsidRDefault="002A59EE" w:rsidP="002A59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59EE" w:rsidRPr="000F24DA" w:rsidRDefault="002A59EE" w:rsidP="002A59EE">
      <w:pPr>
        <w:spacing w:after="0" w:line="312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F24DA">
        <w:rPr>
          <w:rFonts w:ascii="Times New Roman" w:hAnsi="Times New Roman" w:cs="Times New Roman"/>
          <w:sz w:val="24"/>
          <w:szCs w:val="24"/>
        </w:rPr>
        <w:t>Центр поддержки экспорта Республики Татарстан (далее – Центр) приглашает Вас принять участие в деловой миссии в г. Баку (Азербайджанская Республика), в том числе представить Республику Татарстан на</w:t>
      </w:r>
      <w:r w:rsidRPr="000F24D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F24DA">
        <w:rPr>
          <w:rFonts w:ascii="Times New Roman" w:hAnsi="Times New Roman" w:cs="Times New Roman"/>
          <w:b/>
          <w:sz w:val="24"/>
          <w:szCs w:val="24"/>
        </w:rPr>
        <w:t>Бакинском Международном Мотор Шоу, Атозапчасти, Автомеханика, Автомобили</w:t>
      </w:r>
      <w:r w:rsidRPr="000F24DA">
        <w:rPr>
          <w:rFonts w:ascii="Times New Roman" w:hAnsi="Times New Roman" w:cs="Times New Roman"/>
          <w:sz w:val="24"/>
          <w:szCs w:val="24"/>
        </w:rPr>
        <w:t xml:space="preserve"> (далее – Выставка), которая пройдет</w:t>
      </w:r>
      <w:r w:rsidRPr="000F24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24DA">
        <w:rPr>
          <w:rFonts w:ascii="Times New Roman" w:hAnsi="Times New Roman" w:cs="Times New Roman"/>
          <w:sz w:val="24"/>
          <w:szCs w:val="24"/>
        </w:rPr>
        <w:t xml:space="preserve">с </w:t>
      </w:r>
      <w:r w:rsidRPr="000F24DA">
        <w:rPr>
          <w:rFonts w:ascii="Times New Roman" w:hAnsi="Times New Roman" w:cs="Times New Roman"/>
          <w:b/>
          <w:sz w:val="24"/>
          <w:szCs w:val="24"/>
        </w:rPr>
        <w:t>1</w:t>
      </w:r>
      <w:r w:rsidRPr="000F24D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5 по 17 мая 2014 г.</w:t>
      </w:r>
    </w:p>
    <w:p w:rsidR="002A59EE" w:rsidRPr="000F24DA" w:rsidRDefault="002A59EE" w:rsidP="002A59EE">
      <w:pPr>
        <w:spacing w:after="0" w:line="312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F24D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Целью</w:t>
      </w:r>
      <w:r w:rsidRPr="000F24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Выставки является укрепление политических, экономических, гуманитарных и социально-культурных связей между народами двух стран.</w:t>
      </w:r>
    </w:p>
    <w:p w:rsidR="002A59EE" w:rsidRPr="000F24DA" w:rsidRDefault="002A59EE" w:rsidP="002A59EE">
      <w:pPr>
        <w:spacing w:after="0" w:line="312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F24D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Разделы сектора Автомобили:</w:t>
      </w:r>
    </w:p>
    <w:p w:rsidR="002A59EE" w:rsidRPr="000F24DA" w:rsidRDefault="002A59EE" w:rsidP="002A59EE">
      <w:pPr>
        <w:numPr>
          <w:ilvl w:val="0"/>
          <w:numId w:val="16"/>
        </w:numPr>
        <w:spacing w:after="0" w:line="312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F24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Легковые и грузовые автомобили</w:t>
      </w:r>
    </w:p>
    <w:p w:rsidR="002A59EE" w:rsidRPr="000F24DA" w:rsidRDefault="002A59EE" w:rsidP="002A59EE">
      <w:pPr>
        <w:numPr>
          <w:ilvl w:val="0"/>
          <w:numId w:val="16"/>
        </w:numPr>
        <w:spacing w:after="0" w:line="312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F24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Социальный и коммерческий автотранспорт</w:t>
      </w:r>
    </w:p>
    <w:p w:rsidR="002A59EE" w:rsidRPr="000F24DA" w:rsidRDefault="002A59EE" w:rsidP="002A59EE">
      <w:pPr>
        <w:numPr>
          <w:ilvl w:val="0"/>
          <w:numId w:val="16"/>
        </w:numPr>
        <w:spacing w:after="0" w:line="312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F24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Бронированные автомобили</w:t>
      </w:r>
    </w:p>
    <w:p w:rsidR="002A59EE" w:rsidRPr="000F24DA" w:rsidRDefault="002A59EE" w:rsidP="002A59EE">
      <w:pPr>
        <w:numPr>
          <w:ilvl w:val="0"/>
          <w:numId w:val="16"/>
        </w:numPr>
        <w:spacing w:after="0" w:line="312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F24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Специальные автомобили</w:t>
      </w:r>
    </w:p>
    <w:p w:rsidR="002A59EE" w:rsidRPr="000F24DA" w:rsidRDefault="002A59EE" w:rsidP="002A59EE">
      <w:pPr>
        <w:numPr>
          <w:ilvl w:val="0"/>
          <w:numId w:val="16"/>
        </w:numPr>
        <w:spacing w:after="0" w:line="312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F24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Мотоциклы, Мопеды, Квадроциклы</w:t>
      </w:r>
    </w:p>
    <w:p w:rsidR="002A59EE" w:rsidRPr="000F24DA" w:rsidRDefault="002A59EE" w:rsidP="002A59EE">
      <w:pPr>
        <w:numPr>
          <w:ilvl w:val="0"/>
          <w:numId w:val="16"/>
        </w:numPr>
        <w:spacing w:after="0" w:line="312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F24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Прицепы</w:t>
      </w:r>
    </w:p>
    <w:p w:rsidR="002A59EE" w:rsidRPr="000F24DA" w:rsidRDefault="002A59EE" w:rsidP="002A59EE">
      <w:pPr>
        <w:numPr>
          <w:ilvl w:val="0"/>
          <w:numId w:val="16"/>
        </w:numPr>
        <w:spacing w:after="0" w:line="312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F24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Оборудования, системы безопасности,</w:t>
      </w:r>
    </w:p>
    <w:p w:rsidR="002A59EE" w:rsidRPr="000F24DA" w:rsidRDefault="002A59EE" w:rsidP="002A59EE">
      <w:pPr>
        <w:numPr>
          <w:ilvl w:val="0"/>
          <w:numId w:val="16"/>
        </w:numPr>
        <w:spacing w:after="0" w:line="312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F24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Гидравлическое и подъемное оборудование</w:t>
      </w:r>
    </w:p>
    <w:p w:rsidR="002A59EE" w:rsidRPr="000F24DA" w:rsidRDefault="002A59EE" w:rsidP="002A59EE">
      <w:pPr>
        <w:numPr>
          <w:ilvl w:val="0"/>
          <w:numId w:val="16"/>
        </w:numPr>
        <w:spacing w:after="0" w:line="312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F24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Системы навигации</w:t>
      </w:r>
    </w:p>
    <w:p w:rsidR="002A59EE" w:rsidRPr="000F24DA" w:rsidRDefault="002A59EE" w:rsidP="002A59EE">
      <w:pPr>
        <w:numPr>
          <w:ilvl w:val="0"/>
          <w:numId w:val="16"/>
        </w:numPr>
        <w:spacing w:after="0" w:line="312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F24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Парковочные терминалы</w:t>
      </w:r>
    </w:p>
    <w:p w:rsidR="002A59EE" w:rsidRPr="000F24DA" w:rsidRDefault="002A59EE" w:rsidP="002A59EE">
      <w:pPr>
        <w:numPr>
          <w:ilvl w:val="0"/>
          <w:numId w:val="16"/>
        </w:numPr>
        <w:spacing w:after="0" w:line="312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F24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Средства ухода за автомобилем</w:t>
      </w:r>
    </w:p>
    <w:p w:rsidR="002A59EE" w:rsidRPr="000F24DA" w:rsidRDefault="002A59EE" w:rsidP="002A59EE">
      <w:pPr>
        <w:numPr>
          <w:ilvl w:val="0"/>
          <w:numId w:val="16"/>
        </w:numPr>
        <w:spacing w:after="0" w:line="312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F24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Автомобильные аксессуары</w:t>
      </w:r>
      <w:bookmarkStart w:id="0" w:name="_GoBack"/>
      <w:bookmarkEnd w:id="0"/>
    </w:p>
    <w:p w:rsidR="002A59EE" w:rsidRPr="000F24DA" w:rsidRDefault="002A59EE" w:rsidP="002A59EE">
      <w:pPr>
        <w:numPr>
          <w:ilvl w:val="0"/>
          <w:numId w:val="16"/>
        </w:numPr>
        <w:spacing w:after="0" w:line="312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F24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Тюнинг, Автодизайн</w:t>
      </w:r>
    </w:p>
    <w:p w:rsidR="002A59EE" w:rsidRPr="000F24DA" w:rsidRDefault="002A59EE" w:rsidP="002A59EE">
      <w:pPr>
        <w:numPr>
          <w:ilvl w:val="0"/>
          <w:numId w:val="16"/>
        </w:numPr>
        <w:spacing w:after="0" w:line="312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F24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Диск и резинотехнические изделия</w:t>
      </w:r>
    </w:p>
    <w:p w:rsidR="002A59EE" w:rsidRPr="000F24DA" w:rsidRDefault="002A59EE" w:rsidP="002A59EE">
      <w:pPr>
        <w:numPr>
          <w:ilvl w:val="0"/>
          <w:numId w:val="16"/>
        </w:numPr>
        <w:spacing w:after="0" w:line="312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F24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Аренда и Лизинг</w:t>
      </w:r>
    </w:p>
    <w:p w:rsidR="002A59EE" w:rsidRPr="000F24DA" w:rsidRDefault="002A59EE" w:rsidP="002A59EE">
      <w:pPr>
        <w:numPr>
          <w:ilvl w:val="0"/>
          <w:numId w:val="16"/>
        </w:numPr>
        <w:spacing w:after="0" w:line="312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F24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Страхование</w:t>
      </w:r>
    </w:p>
    <w:p w:rsidR="002A59EE" w:rsidRPr="000F24DA" w:rsidRDefault="002A59EE" w:rsidP="002A59E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2A59EE" w:rsidRPr="000F24DA" w:rsidRDefault="002A59EE" w:rsidP="002A59EE">
      <w:pPr>
        <w:spacing w:after="0" w:line="312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24DA">
        <w:rPr>
          <w:rFonts w:ascii="Times New Roman" w:hAnsi="Times New Roman" w:cs="Times New Roman"/>
          <w:b/>
          <w:sz w:val="24"/>
          <w:szCs w:val="24"/>
        </w:rPr>
        <w:t>Республика Татарстан будет представлена единым стендом на Выставке.</w:t>
      </w:r>
    </w:p>
    <w:p w:rsidR="002A59EE" w:rsidRPr="000F24DA" w:rsidRDefault="002A59EE" w:rsidP="002A59EE">
      <w:pPr>
        <w:spacing w:after="0" w:line="312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24DA">
        <w:rPr>
          <w:rFonts w:ascii="Times New Roman" w:hAnsi="Times New Roman" w:cs="Times New Roman"/>
          <w:b/>
          <w:sz w:val="24"/>
          <w:szCs w:val="24"/>
        </w:rPr>
        <w:t xml:space="preserve">Центр оказывает поддержку в оплате регистрационного сбора и стоимости выставочной площади. </w:t>
      </w:r>
      <w:r w:rsidRPr="000F24DA">
        <w:rPr>
          <w:rFonts w:ascii="Times New Roman" w:hAnsi="Times New Roman" w:cs="Times New Roman"/>
          <w:sz w:val="24"/>
          <w:szCs w:val="24"/>
        </w:rPr>
        <w:t>Перелет и проживание – за счет компании.</w:t>
      </w:r>
    </w:p>
    <w:p w:rsidR="002A59EE" w:rsidRPr="000F24DA" w:rsidRDefault="002A59EE" w:rsidP="002A59EE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24DA">
        <w:rPr>
          <w:rFonts w:ascii="Times New Roman" w:hAnsi="Times New Roman" w:cs="Times New Roman"/>
          <w:sz w:val="24"/>
          <w:szCs w:val="24"/>
        </w:rPr>
        <w:t xml:space="preserve">Кроме того, Центр оказывает </w:t>
      </w:r>
      <w:r w:rsidRPr="000F24DA">
        <w:rPr>
          <w:rFonts w:ascii="Times New Roman" w:hAnsi="Times New Roman" w:cs="Times New Roman"/>
          <w:b/>
          <w:sz w:val="24"/>
          <w:szCs w:val="24"/>
        </w:rPr>
        <w:t>организационную поддержку</w:t>
      </w:r>
      <w:r w:rsidRPr="000F24DA">
        <w:rPr>
          <w:rFonts w:ascii="Times New Roman" w:hAnsi="Times New Roman" w:cs="Times New Roman"/>
          <w:sz w:val="24"/>
          <w:szCs w:val="24"/>
        </w:rPr>
        <w:t xml:space="preserve"> участников данной бизнес-миссии.</w:t>
      </w:r>
    </w:p>
    <w:p w:rsidR="002A59EE" w:rsidRPr="000F24DA" w:rsidRDefault="002A59EE" w:rsidP="002A59EE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24DA">
        <w:rPr>
          <w:rFonts w:ascii="Times New Roman" w:hAnsi="Times New Roman" w:cs="Times New Roman"/>
          <w:sz w:val="24"/>
          <w:szCs w:val="24"/>
        </w:rPr>
        <w:t xml:space="preserve">В случае, если Ваша компания по каким-либо причинам не может принять участие в данной Выставке, однако заинтересована в сотрудничестве с Азербайджанской Республикой либо может предоставить информацию о своей продукции для стенда Республики Татарстан, Ваша Компания может принять </w:t>
      </w:r>
      <w:r w:rsidRPr="000F24DA">
        <w:rPr>
          <w:rFonts w:ascii="Times New Roman" w:hAnsi="Times New Roman" w:cs="Times New Roman"/>
          <w:b/>
          <w:sz w:val="24"/>
          <w:szCs w:val="24"/>
        </w:rPr>
        <w:t>заочное участие в Выставке. Заочное участие в Выставке – абсолютно бесплатно.</w:t>
      </w:r>
    </w:p>
    <w:p w:rsidR="002A59EE" w:rsidRPr="000F24DA" w:rsidRDefault="002A59EE" w:rsidP="002A59EE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24DA">
        <w:rPr>
          <w:rFonts w:ascii="Times New Roman" w:hAnsi="Times New Roman" w:cs="Times New Roman"/>
          <w:sz w:val="24"/>
          <w:szCs w:val="24"/>
        </w:rPr>
        <w:t>Приглашаем Вашу компанию к участию в деловой миссии в Азербайджанскую Республику.</w:t>
      </w:r>
    </w:p>
    <w:p w:rsidR="002A59EE" w:rsidRPr="000F24DA" w:rsidRDefault="002A59EE" w:rsidP="002A59EE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24DA">
        <w:rPr>
          <w:rFonts w:ascii="Times New Roman" w:hAnsi="Times New Roman" w:cs="Times New Roman"/>
          <w:sz w:val="24"/>
          <w:szCs w:val="24"/>
        </w:rPr>
        <w:t xml:space="preserve">О своем решении просим Вас сообщить в Центр в срок до </w:t>
      </w:r>
      <w:r w:rsidR="00E7152A" w:rsidRPr="000F24DA">
        <w:rPr>
          <w:rFonts w:ascii="Times New Roman" w:hAnsi="Times New Roman" w:cs="Times New Roman"/>
          <w:b/>
          <w:sz w:val="24"/>
          <w:szCs w:val="24"/>
          <w:u w:val="single"/>
        </w:rPr>
        <w:t>14 марта</w:t>
      </w:r>
      <w:r w:rsidRPr="000F24DA">
        <w:rPr>
          <w:rFonts w:ascii="Times New Roman" w:hAnsi="Times New Roman" w:cs="Times New Roman"/>
          <w:b/>
          <w:sz w:val="24"/>
          <w:szCs w:val="24"/>
          <w:u w:val="single"/>
        </w:rPr>
        <w:t xml:space="preserve"> 2014 года</w:t>
      </w:r>
      <w:r w:rsidRPr="000F24DA">
        <w:rPr>
          <w:rFonts w:ascii="Times New Roman" w:hAnsi="Times New Roman" w:cs="Times New Roman"/>
          <w:sz w:val="24"/>
          <w:szCs w:val="24"/>
        </w:rPr>
        <w:t xml:space="preserve"> (в связи с необходимостью бронирования выставочной площади).</w:t>
      </w:r>
    </w:p>
    <w:p w:rsidR="002A59EE" w:rsidRPr="000F24DA" w:rsidRDefault="002A59EE" w:rsidP="002A59EE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24DA">
        <w:rPr>
          <w:rFonts w:ascii="Times New Roman" w:hAnsi="Times New Roman" w:cs="Times New Roman"/>
          <w:sz w:val="24"/>
          <w:szCs w:val="24"/>
        </w:rPr>
        <w:t xml:space="preserve">Более подробную информацию по участию в деловой миссии можно получить в Центре по </w:t>
      </w:r>
      <w:r w:rsidRPr="000F24DA">
        <w:rPr>
          <w:rFonts w:ascii="Times New Roman" w:hAnsi="Times New Roman" w:cs="Times New Roman"/>
          <w:b/>
          <w:sz w:val="24"/>
          <w:szCs w:val="24"/>
        </w:rPr>
        <w:t>тел.(843)223-06-74</w:t>
      </w:r>
      <w:r w:rsidRPr="000F24DA">
        <w:rPr>
          <w:rFonts w:ascii="Times New Roman" w:hAnsi="Times New Roman" w:cs="Times New Roman"/>
          <w:sz w:val="24"/>
          <w:szCs w:val="24"/>
        </w:rPr>
        <w:t xml:space="preserve">, а также на официальном сайте Выставки </w:t>
      </w:r>
      <w:hyperlink r:id="rId5" w:history="1">
        <w:r w:rsidRPr="000F24DA">
          <w:rPr>
            <w:rStyle w:val="a7"/>
            <w:rFonts w:ascii="Times New Roman" w:hAnsi="Times New Roman" w:cs="Times New Roman"/>
            <w:sz w:val="24"/>
            <w:szCs w:val="24"/>
          </w:rPr>
          <w:t>http://www.bims.az/2014/?l=ru</w:t>
        </w:r>
      </w:hyperlink>
      <w:r w:rsidRPr="000F24DA">
        <w:rPr>
          <w:rFonts w:ascii="Times New Roman" w:hAnsi="Times New Roman" w:cs="Times New Roman"/>
          <w:sz w:val="24"/>
          <w:szCs w:val="24"/>
        </w:rPr>
        <w:t>, где можно ознакомиться с положительными отзывами о данном мероприятии.</w:t>
      </w:r>
    </w:p>
    <w:p w:rsidR="002A59EE" w:rsidRPr="000F24DA" w:rsidRDefault="002A59EE" w:rsidP="002A59EE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A59EE" w:rsidRPr="000F24DA" w:rsidSect="000D1119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820E4E"/>
    <w:multiLevelType w:val="multilevel"/>
    <w:tmpl w:val="E41CB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B51317"/>
    <w:multiLevelType w:val="multilevel"/>
    <w:tmpl w:val="0F2ED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E35DDF"/>
    <w:multiLevelType w:val="hybridMultilevel"/>
    <w:tmpl w:val="89A040AE"/>
    <w:lvl w:ilvl="0" w:tplc="FFFFFFFF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2C4D9A"/>
    <w:multiLevelType w:val="hybridMultilevel"/>
    <w:tmpl w:val="00F62042"/>
    <w:lvl w:ilvl="0" w:tplc="FFFFFFFF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B402C6"/>
    <w:multiLevelType w:val="hybridMultilevel"/>
    <w:tmpl w:val="42B2270A"/>
    <w:lvl w:ilvl="0" w:tplc="F5F208CC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92102A"/>
    <w:multiLevelType w:val="multilevel"/>
    <w:tmpl w:val="78086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1A1798D"/>
    <w:multiLevelType w:val="hybridMultilevel"/>
    <w:tmpl w:val="AFDC1FF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558D3D8B"/>
    <w:multiLevelType w:val="multilevel"/>
    <w:tmpl w:val="674E7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25C34EB"/>
    <w:multiLevelType w:val="multilevel"/>
    <w:tmpl w:val="908AA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B056D86"/>
    <w:multiLevelType w:val="multilevel"/>
    <w:tmpl w:val="098CB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22F3978"/>
    <w:multiLevelType w:val="multilevel"/>
    <w:tmpl w:val="FF002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2B43AC2"/>
    <w:multiLevelType w:val="hybridMultilevel"/>
    <w:tmpl w:val="E28C9A1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75D12F8D"/>
    <w:multiLevelType w:val="multilevel"/>
    <w:tmpl w:val="04B25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7F53287"/>
    <w:multiLevelType w:val="hybridMultilevel"/>
    <w:tmpl w:val="3926B5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79B5752C"/>
    <w:multiLevelType w:val="hybridMultilevel"/>
    <w:tmpl w:val="C7DAB14A"/>
    <w:lvl w:ilvl="0" w:tplc="FFFFFFFF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2"/>
  </w:num>
  <w:num w:numId="5">
    <w:abstractNumId w:val="4"/>
  </w:num>
  <w:num w:numId="6">
    <w:abstractNumId w:val="14"/>
  </w:num>
  <w:num w:numId="7">
    <w:abstractNumId w:val="3"/>
  </w:num>
  <w:num w:numId="8">
    <w:abstractNumId w:val="1"/>
  </w:num>
  <w:num w:numId="9">
    <w:abstractNumId w:val="12"/>
  </w:num>
  <w:num w:numId="10">
    <w:abstractNumId w:val="9"/>
  </w:num>
  <w:num w:numId="11">
    <w:abstractNumId w:val="5"/>
  </w:num>
  <w:num w:numId="12">
    <w:abstractNumId w:val="10"/>
  </w:num>
  <w:num w:numId="13">
    <w:abstractNumId w:val="7"/>
  </w:num>
  <w:num w:numId="14">
    <w:abstractNumId w:val="0"/>
  </w:num>
  <w:num w:numId="15">
    <w:abstractNumId w:val="8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B433F"/>
    <w:rsid w:val="000007FD"/>
    <w:rsid w:val="00004A2C"/>
    <w:rsid w:val="00007D3A"/>
    <w:rsid w:val="00015FD9"/>
    <w:rsid w:val="000216DD"/>
    <w:rsid w:val="00024CF8"/>
    <w:rsid w:val="000350C8"/>
    <w:rsid w:val="00045359"/>
    <w:rsid w:val="000547AC"/>
    <w:rsid w:val="000609EE"/>
    <w:rsid w:val="00062FDC"/>
    <w:rsid w:val="00065106"/>
    <w:rsid w:val="00066423"/>
    <w:rsid w:val="00081956"/>
    <w:rsid w:val="000837B3"/>
    <w:rsid w:val="00087302"/>
    <w:rsid w:val="00087391"/>
    <w:rsid w:val="00091005"/>
    <w:rsid w:val="000A5C74"/>
    <w:rsid w:val="000C041D"/>
    <w:rsid w:val="000D1119"/>
    <w:rsid w:val="000E03E9"/>
    <w:rsid w:val="000F24DA"/>
    <w:rsid w:val="00100BAA"/>
    <w:rsid w:val="001020D5"/>
    <w:rsid w:val="001120BD"/>
    <w:rsid w:val="00112C5B"/>
    <w:rsid w:val="00122C17"/>
    <w:rsid w:val="00151036"/>
    <w:rsid w:val="00167DA0"/>
    <w:rsid w:val="00181821"/>
    <w:rsid w:val="001861E7"/>
    <w:rsid w:val="00191DC7"/>
    <w:rsid w:val="001B2494"/>
    <w:rsid w:val="001C2AC1"/>
    <w:rsid w:val="001D681E"/>
    <w:rsid w:val="001E6AEC"/>
    <w:rsid w:val="00201C47"/>
    <w:rsid w:val="0022781C"/>
    <w:rsid w:val="002313B3"/>
    <w:rsid w:val="0023449A"/>
    <w:rsid w:val="002410E0"/>
    <w:rsid w:val="00261E9D"/>
    <w:rsid w:val="00291D87"/>
    <w:rsid w:val="00297A6B"/>
    <w:rsid w:val="002A59EE"/>
    <w:rsid w:val="002A7061"/>
    <w:rsid w:val="002F7F34"/>
    <w:rsid w:val="00307B99"/>
    <w:rsid w:val="00336EEE"/>
    <w:rsid w:val="00345B30"/>
    <w:rsid w:val="00346B93"/>
    <w:rsid w:val="00351869"/>
    <w:rsid w:val="00351E38"/>
    <w:rsid w:val="0037269F"/>
    <w:rsid w:val="003743DE"/>
    <w:rsid w:val="00382FD0"/>
    <w:rsid w:val="00393622"/>
    <w:rsid w:val="003B148B"/>
    <w:rsid w:val="003D62BC"/>
    <w:rsid w:val="003D7E52"/>
    <w:rsid w:val="003E15ED"/>
    <w:rsid w:val="00412519"/>
    <w:rsid w:val="00412E23"/>
    <w:rsid w:val="00413769"/>
    <w:rsid w:val="00417EC1"/>
    <w:rsid w:val="004275F2"/>
    <w:rsid w:val="0043317B"/>
    <w:rsid w:val="004549C5"/>
    <w:rsid w:val="00456C0E"/>
    <w:rsid w:val="00465791"/>
    <w:rsid w:val="00485C96"/>
    <w:rsid w:val="00490C6E"/>
    <w:rsid w:val="00495815"/>
    <w:rsid w:val="00496312"/>
    <w:rsid w:val="004B0AC2"/>
    <w:rsid w:val="004C7AF0"/>
    <w:rsid w:val="004D2A5B"/>
    <w:rsid w:val="0050352F"/>
    <w:rsid w:val="00517D6A"/>
    <w:rsid w:val="00522023"/>
    <w:rsid w:val="00523060"/>
    <w:rsid w:val="00531C39"/>
    <w:rsid w:val="005602A2"/>
    <w:rsid w:val="00564300"/>
    <w:rsid w:val="005667D9"/>
    <w:rsid w:val="00574868"/>
    <w:rsid w:val="00584A55"/>
    <w:rsid w:val="0059224C"/>
    <w:rsid w:val="005A2BB6"/>
    <w:rsid w:val="005B02D4"/>
    <w:rsid w:val="005C36C7"/>
    <w:rsid w:val="005C5495"/>
    <w:rsid w:val="005D2C16"/>
    <w:rsid w:val="005F3213"/>
    <w:rsid w:val="005F36DF"/>
    <w:rsid w:val="0061219C"/>
    <w:rsid w:val="0063193F"/>
    <w:rsid w:val="00672B9B"/>
    <w:rsid w:val="006A5032"/>
    <w:rsid w:val="006C65B4"/>
    <w:rsid w:val="006E1291"/>
    <w:rsid w:val="006E366B"/>
    <w:rsid w:val="00702413"/>
    <w:rsid w:val="0071379A"/>
    <w:rsid w:val="0072499F"/>
    <w:rsid w:val="0073177C"/>
    <w:rsid w:val="00734D95"/>
    <w:rsid w:val="00742AFF"/>
    <w:rsid w:val="00764795"/>
    <w:rsid w:val="00772298"/>
    <w:rsid w:val="007757BB"/>
    <w:rsid w:val="00780F98"/>
    <w:rsid w:val="00781E30"/>
    <w:rsid w:val="00794114"/>
    <w:rsid w:val="007A5B38"/>
    <w:rsid w:val="007A73A4"/>
    <w:rsid w:val="007B2D0B"/>
    <w:rsid w:val="007B3570"/>
    <w:rsid w:val="007B755F"/>
    <w:rsid w:val="007E059B"/>
    <w:rsid w:val="007E23F7"/>
    <w:rsid w:val="007E52CD"/>
    <w:rsid w:val="007F1226"/>
    <w:rsid w:val="007F199E"/>
    <w:rsid w:val="008252E0"/>
    <w:rsid w:val="00826C4D"/>
    <w:rsid w:val="00856D1B"/>
    <w:rsid w:val="00862AD2"/>
    <w:rsid w:val="008662B2"/>
    <w:rsid w:val="008762BD"/>
    <w:rsid w:val="00877851"/>
    <w:rsid w:val="00880F3B"/>
    <w:rsid w:val="008926D4"/>
    <w:rsid w:val="008951A6"/>
    <w:rsid w:val="008A59DF"/>
    <w:rsid w:val="008C1D07"/>
    <w:rsid w:val="008C5CE7"/>
    <w:rsid w:val="008C6D1D"/>
    <w:rsid w:val="008F4BF4"/>
    <w:rsid w:val="0090726C"/>
    <w:rsid w:val="009212B3"/>
    <w:rsid w:val="009321DD"/>
    <w:rsid w:val="00940D60"/>
    <w:rsid w:val="00951AA0"/>
    <w:rsid w:val="009A0153"/>
    <w:rsid w:val="009B7384"/>
    <w:rsid w:val="009C2555"/>
    <w:rsid w:val="009D624C"/>
    <w:rsid w:val="009E082F"/>
    <w:rsid w:val="009E16C1"/>
    <w:rsid w:val="00A0002E"/>
    <w:rsid w:val="00A1214C"/>
    <w:rsid w:val="00A21FD9"/>
    <w:rsid w:val="00A23BBB"/>
    <w:rsid w:val="00A24640"/>
    <w:rsid w:val="00A25655"/>
    <w:rsid w:val="00A37DEA"/>
    <w:rsid w:val="00A44B20"/>
    <w:rsid w:val="00A524AD"/>
    <w:rsid w:val="00A5252D"/>
    <w:rsid w:val="00A52F57"/>
    <w:rsid w:val="00A64BDC"/>
    <w:rsid w:val="00A67C90"/>
    <w:rsid w:val="00A71239"/>
    <w:rsid w:val="00A71987"/>
    <w:rsid w:val="00A72964"/>
    <w:rsid w:val="00A8745E"/>
    <w:rsid w:val="00A9587F"/>
    <w:rsid w:val="00AA56BC"/>
    <w:rsid w:val="00AB413E"/>
    <w:rsid w:val="00AE63CD"/>
    <w:rsid w:val="00B043DD"/>
    <w:rsid w:val="00B0713D"/>
    <w:rsid w:val="00B14D4D"/>
    <w:rsid w:val="00B52A1F"/>
    <w:rsid w:val="00B63052"/>
    <w:rsid w:val="00B71E24"/>
    <w:rsid w:val="00B9022D"/>
    <w:rsid w:val="00B90AD0"/>
    <w:rsid w:val="00BA1C1C"/>
    <w:rsid w:val="00BB0A66"/>
    <w:rsid w:val="00BC38A5"/>
    <w:rsid w:val="00C10936"/>
    <w:rsid w:val="00C14DF1"/>
    <w:rsid w:val="00C158FD"/>
    <w:rsid w:val="00C16F08"/>
    <w:rsid w:val="00C22E1D"/>
    <w:rsid w:val="00C302A3"/>
    <w:rsid w:val="00C4004E"/>
    <w:rsid w:val="00C43350"/>
    <w:rsid w:val="00C71994"/>
    <w:rsid w:val="00CB433F"/>
    <w:rsid w:val="00CB6FE7"/>
    <w:rsid w:val="00CD6CA2"/>
    <w:rsid w:val="00CE12C2"/>
    <w:rsid w:val="00CF20D2"/>
    <w:rsid w:val="00D27FF0"/>
    <w:rsid w:val="00D37D4B"/>
    <w:rsid w:val="00D6051B"/>
    <w:rsid w:val="00D768D8"/>
    <w:rsid w:val="00D82F2F"/>
    <w:rsid w:val="00D84E9F"/>
    <w:rsid w:val="00DA2088"/>
    <w:rsid w:val="00DC7764"/>
    <w:rsid w:val="00DD09D8"/>
    <w:rsid w:val="00DE0977"/>
    <w:rsid w:val="00DE37DD"/>
    <w:rsid w:val="00E01EC5"/>
    <w:rsid w:val="00E324B5"/>
    <w:rsid w:val="00E412CE"/>
    <w:rsid w:val="00E41ADC"/>
    <w:rsid w:val="00E70233"/>
    <w:rsid w:val="00E7152A"/>
    <w:rsid w:val="00E77336"/>
    <w:rsid w:val="00E87481"/>
    <w:rsid w:val="00E96439"/>
    <w:rsid w:val="00E96EF4"/>
    <w:rsid w:val="00EA6AAD"/>
    <w:rsid w:val="00EA6B88"/>
    <w:rsid w:val="00EC2766"/>
    <w:rsid w:val="00EC791E"/>
    <w:rsid w:val="00ED1E69"/>
    <w:rsid w:val="00ED4A26"/>
    <w:rsid w:val="00EE78B5"/>
    <w:rsid w:val="00EF0739"/>
    <w:rsid w:val="00F03368"/>
    <w:rsid w:val="00F055B7"/>
    <w:rsid w:val="00F103DB"/>
    <w:rsid w:val="00F14B46"/>
    <w:rsid w:val="00F1549E"/>
    <w:rsid w:val="00F31A61"/>
    <w:rsid w:val="00F40797"/>
    <w:rsid w:val="00F51590"/>
    <w:rsid w:val="00F55D2A"/>
    <w:rsid w:val="00F6335D"/>
    <w:rsid w:val="00F7410C"/>
    <w:rsid w:val="00F84A79"/>
    <w:rsid w:val="00F97F08"/>
    <w:rsid w:val="00FA29F0"/>
    <w:rsid w:val="00FB10BD"/>
    <w:rsid w:val="00FD6C08"/>
    <w:rsid w:val="00FE3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5FDFBA-1925-49FD-99B8-AABA493D2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C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2F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2F2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29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B755F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9A0153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71379A"/>
  </w:style>
  <w:style w:type="paragraph" w:customStyle="1" w:styleId="Default">
    <w:name w:val="Default"/>
    <w:rsid w:val="004C7A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FollowedHyperlink"/>
    <w:basedOn w:val="a0"/>
    <w:uiPriority w:val="99"/>
    <w:semiHidden/>
    <w:unhideWhenUsed/>
    <w:rsid w:val="00EC276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79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7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4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5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4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1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06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6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ims.az/2014/?l=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Rosa Gergert</cp:lastModifiedBy>
  <cp:revision>79</cp:revision>
  <cp:lastPrinted>2014-03-06T06:53:00Z</cp:lastPrinted>
  <dcterms:created xsi:type="dcterms:W3CDTF">2013-02-27T12:07:00Z</dcterms:created>
  <dcterms:modified xsi:type="dcterms:W3CDTF">2014-03-06T12:16:00Z</dcterms:modified>
</cp:coreProperties>
</file>